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EAB437" w14:textId="12D283A9" w:rsidR="004370BC" w:rsidRDefault="004370BC">
      <w:pPr>
        <w:jc w:val="center"/>
        <w:rPr>
          <w:b/>
          <w:sz w:val="28"/>
        </w:rPr>
      </w:pPr>
      <w:r>
        <w:rPr>
          <w:b/>
          <w:sz w:val="28"/>
        </w:rPr>
        <w:t xml:space="preserve">Formulaire de demande d’accès aux données </w:t>
      </w:r>
      <w:r w:rsidR="00754A06">
        <w:rPr>
          <w:b/>
          <w:sz w:val="28"/>
        </w:rPr>
        <w:t>et</w:t>
      </w:r>
    </w:p>
    <w:p w14:paraId="31108509" w14:textId="21879D8E" w:rsidR="004370BC" w:rsidRDefault="00A3386D">
      <w:pPr>
        <w:jc w:val="center"/>
        <w:rPr>
          <w:b/>
          <w:sz w:val="28"/>
          <w:szCs w:val="28"/>
        </w:rPr>
      </w:pPr>
      <w:r>
        <w:rPr>
          <w:b/>
          <w:sz w:val="28"/>
        </w:rPr>
        <w:t>c</w:t>
      </w:r>
      <w:r w:rsidR="00754A06">
        <w:rPr>
          <w:b/>
          <w:sz w:val="28"/>
        </w:rPr>
        <w:t>ontrat</w:t>
      </w:r>
      <w:r w:rsidR="00754A06" w:rsidRPr="3F1D6A95">
        <w:rPr>
          <w:b/>
          <w:sz w:val="28"/>
          <w:szCs w:val="28"/>
        </w:rPr>
        <w:t xml:space="preserve"> </w:t>
      </w:r>
      <w:r w:rsidR="004370BC" w:rsidRPr="3F1D6A95">
        <w:rPr>
          <w:b/>
          <w:sz w:val="28"/>
          <w:szCs w:val="28"/>
        </w:rPr>
        <w:t>d’utilisation et de publication des données</w:t>
      </w:r>
    </w:p>
    <w:p w14:paraId="61CC8934" w14:textId="77777777" w:rsidR="004370BC" w:rsidRDefault="004370BC">
      <w:pPr>
        <w:jc w:val="center"/>
        <w:rPr>
          <w:b/>
          <w:sz w:val="28"/>
        </w:rPr>
      </w:pPr>
    </w:p>
    <w:p w14:paraId="7EB86F0C" w14:textId="5AEE4CFF" w:rsidR="004370BC" w:rsidRDefault="004370BC">
      <w:r>
        <w:t>*Une foi</w:t>
      </w:r>
      <w:r w:rsidR="007155CD">
        <w:t>s</w:t>
      </w:r>
      <w:r>
        <w:t xml:space="preserve"> la section 1</w:t>
      </w:r>
      <w:r w:rsidR="003326A1">
        <w:t xml:space="preserve"> et 3</w:t>
      </w:r>
      <w:r>
        <w:t xml:space="preserve"> complétée, faire parvenir le formulaire par courriel à l’adresse suivante : </w:t>
      </w:r>
      <w:hyperlink r:id="rId8" w:history="1">
        <w:r w:rsidR="00223375" w:rsidRPr="00735678">
          <w:rPr>
            <w:rStyle w:val="Lienhypertexte"/>
          </w:rPr>
          <w:t>direction.oot@explosnature.ca</w:t>
        </w:r>
      </w:hyperlink>
      <w:r w:rsidR="00223375">
        <w:t xml:space="preserve"> </w:t>
      </w:r>
    </w:p>
    <w:p w14:paraId="0489136D" w14:textId="77777777" w:rsidR="004370BC" w:rsidRDefault="004370BC">
      <w:pPr>
        <w:jc w:val="center"/>
        <w:rPr>
          <w:b/>
          <w:sz w:val="28"/>
        </w:rPr>
      </w:pPr>
    </w:p>
    <w:p w14:paraId="19BAFE03" w14:textId="77777777" w:rsidR="004370BC" w:rsidRDefault="004370BC">
      <w:r>
        <w:rPr>
          <w:b/>
        </w:rPr>
        <w:t>Section 1.</w:t>
      </w:r>
      <w:r>
        <w:t xml:space="preserve"> (À remplir par le demandeur) </w:t>
      </w:r>
    </w:p>
    <w:p w14:paraId="35AF8285" w14:textId="77777777" w:rsidR="004370BC" w:rsidRDefault="004370BC"/>
    <w:tbl>
      <w:tblPr>
        <w:tblW w:w="0" w:type="auto"/>
        <w:tblInd w:w="-38" w:type="dxa"/>
        <w:tblLayout w:type="fixed"/>
        <w:tblCellMar>
          <w:left w:w="70" w:type="dxa"/>
          <w:right w:w="70" w:type="dxa"/>
        </w:tblCellMar>
        <w:tblLook w:val="0000" w:firstRow="0" w:lastRow="0" w:firstColumn="0" w:lastColumn="0" w:noHBand="0" w:noVBand="0"/>
      </w:tblPr>
      <w:tblGrid>
        <w:gridCol w:w="900"/>
        <w:gridCol w:w="336"/>
        <w:gridCol w:w="267"/>
        <w:gridCol w:w="992"/>
        <w:gridCol w:w="307"/>
        <w:gridCol w:w="4655"/>
      </w:tblGrid>
      <w:tr w:rsidR="004370BC" w14:paraId="7D466DD7" w14:textId="77777777">
        <w:trPr>
          <w:trHeight w:val="341"/>
        </w:trPr>
        <w:tc>
          <w:tcPr>
            <w:tcW w:w="2495" w:type="dxa"/>
            <w:gridSpan w:val="4"/>
            <w:tcBorders>
              <w:top w:val="nil"/>
              <w:left w:val="nil"/>
              <w:bottom w:val="nil"/>
              <w:right w:val="nil"/>
            </w:tcBorders>
          </w:tcPr>
          <w:p w14:paraId="292F0275" w14:textId="77777777" w:rsidR="004370BC" w:rsidRDefault="004370BC">
            <w:pPr>
              <w:spacing w:before="120" w:after="120"/>
              <w:ind w:left="4248" w:hanging="4242"/>
            </w:pPr>
            <w:r>
              <w:t>Nom du demandeur :</w:t>
            </w:r>
          </w:p>
        </w:tc>
        <w:tc>
          <w:tcPr>
            <w:tcW w:w="4962" w:type="dxa"/>
            <w:gridSpan w:val="2"/>
            <w:tcBorders>
              <w:top w:val="nil"/>
              <w:left w:val="nil"/>
              <w:bottom w:val="single" w:sz="6" w:space="0" w:color="auto"/>
              <w:right w:val="nil"/>
            </w:tcBorders>
          </w:tcPr>
          <w:p w14:paraId="0B7E09B0" w14:textId="77777777" w:rsidR="004370BC" w:rsidRDefault="004370BC">
            <w:pPr>
              <w:spacing w:before="120" w:after="120"/>
              <w:ind w:left="4248" w:hanging="4242"/>
            </w:pPr>
          </w:p>
        </w:tc>
      </w:tr>
      <w:tr w:rsidR="004370BC" w14:paraId="443F5FA9" w14:textId="77777777">
        <w:trPr>
          <w:trHeight w:val="341"/>
        </w:trPr>
        <w:tc>
          <w:tcPr>
            <w:tcW w:w="1236" w:type="dxa"/>
            <w:gridSpan w:val="2"/>
            <w:tcBorders>
              <w:top w:val="nil"/>
              <w:left w:val="nil"/>
              <w:bottom w:val="nil"/>
              <w:right w:val="nil"/>
            </w:tcBorders>
          </w:tcPr>
          <w:p w14:paraId="11F0C732" w14:textId="77777777" w:rsidR="004370BC" w:rsidRDefault="004370BC">
            <w:pPr>
              <w:spacing w:before="120" w:after="120"/>
              <w:ind w:left="4248" w:hanging="4242"/>
            </w:pPr>
            <w:r>
              <w:t>Adresse :</w:t>
            </w:r>
          </w:p>
        </w:tc>
        <w:tc>
          <w:tcPr>
            <w:tcW w:w="6221" w:type="dxa"/>
            <w:gridSpan w:val="4"/>
            <w:tcBorders>
              <w:top w:val="nil"/>
              <w:left w:val="nil"/>
              <w:bottom w:val="single" w:sz="6" w:space="0" w:color="auto"/>
              <w:right w:val="nil"/>
            </w:tcBorders>
          </w:tcPr>
          <w:p w14:paraId="5D1686D4" w14:textId="77777777" w:rsidR="004370BC" w:rsidRDefault="004370BC">
            <w:pPr>
              <w:spacing w:before="120" w:after="120"/>
              <w:ind w:left="4248" w:hanging="4242"/>
            </w:pPr>
          </w:p>
        </w:tc>
      </w:tr>
      <w:tr w:rsidR="00AD2E21" w14:paraId="77C876C5" w14:textId="77777777">
        <w:trPr>
          <w:trHeight w:val="341"/>
        </w:trPr>
        <w:tc>
          <w:tcPr>
            <w:tcW w:w="1503" w:type="dxa"/>
            <w:gridSpan w:val="3"/>
            <w:tcBorders>
              <w:top w:val="nil"/>
              <w:left w:val="nil"/>
              <w:bottom w:val="nil"/>
              <w:right w:val="nil"/>
            </w:tcBorders>
          </w:tcPr>
          <w:p w14:paraId="4E45BEC5" w14:textId="77777777" w:rsidR="00AD2E21" w:rsidRDefault="00AD2E21">
            <w:pPr>
              <w:spacing w:before="120" w:after="120"/>
              <w:ind w:left="4248" w:hanging="4242"/>
            </w:pPr>
            <w:r>
              <w:t>Téléphone :</w:t>
            </w:r>
          </w:p>
        </w:tc>
        <w:tc>
          <w:tcPr>
            <w:tcW w:w="5954" w:type="dxa"/>
            <w:gridSpan w:val="3"/>
            <w:tcBorders>
              <w:top w:val="nil"/>
              <w:left w:val="nil"/>
              <w:bottom w:val="single" w:sz="6" w:space="0" w:color="auto"/>
              <w:right w:val="nil"/>
            </w:tcBorders>
          </w:tcPr>
          <w:p w14:paraId="64B46661" w14:textId="77777777" w:rsidR="00AD2E21" w:rsidRDefault="00AD2E21" w:rsidP="00666304">
            <w:pPr>
              <w:spacing w:before="120" w:after="120"/>
              <w:ind w:left="4248" w:hanging="4242"/>
            </w:pPr>
          </w:p>
        </w:tc>
      </w:tr>
      <w:tr w:rsidR="00AD2E21" w14:paraId="6398A024" w14:textId="77777777">
        <w:trPr>
          <w:trHeight w:val="341"/>
        </w:trPr>
        <w:tc>
          <w:tcPr>
            <w:tcW w:w="900" w:type="dxa"/>
            <w:tcBorders>
              <w:top w:val="nil"/>
              <w:left w:val="nil"/>
              <w:bottom w:val="nil"/>
              <w:right w:val="nil"/>
            </w:tcBorders>
          </w:tcPr>
          <w:p w14:paraId="6081541B" w14:textId="77777777" w:rsidR="00AD2E21" w:rsidRDefault="00AD2E21">
            <w:pPr>
              <w:spacing w:before="120" w:after="120"/>
              <w:ind w:left="4248" w:hanging="4242"/>
            </w:pPr>
            <w:r>
              <w:t>Fax :</w:t>
            </w:r>
          </w:p>
        </w:tc>
        <w:tc>
          <w:tcPr>
            <w:tcW w:w="6557" w:type="dxa"/>
            <w:gridSpan w:val="5"/>
            <w:tcBorders>
              <w:top w:val="nil"/>
              <w:left w:val="nil"/>
              <w:bottom w:val="single" w:sz="6" w:space="0" w:color="auto"/>
              <w:right w:val="nil"/>
            </w:tcBorders>
          </w:tcPr>
          <w:p w14:paraId="5C84896A" w14:textId="77777777" w:rsidR="00AD2E21" w:rsidRDefault="00AD2E21" w:rsidP="00AD2E21">
            <w:pPr>
              <w:spacing w:before="120" w:after="120"/>
              <w:ind w:left="4248" w:hanging="4242"/>
            </w:pPr>
          </w:p>
        </w:tc>
      </w:tr>
      <w:tr w:rsidR="00AD2E21" w14:paraId="01150DAE" w14:textId="77777777">
        <w:trPr>
          <w:trHeight w:val="341"/>
        </w:trPr>
        <w:tc>
          <w:tcPr>
            <w:tcW w:w="2495" w:type="dxa"/>
            <w:gridSpan w:val="4"/>
            <w:tcBorders>
              <w:top w:val="nil"/>
              <w:left w:val="nil"/>
              <w:bottom w:val="nil"/>
              <w:right w:val="nil"/>
            </w:tcBorders>
          </w:tcPr>
          <w:p w14:paraId="71446FD9" w14:textId="77777777" w:rsidR="00AD2E21" w:rsidRDefault="00AD2E21">
            <w:pPr>
              <w:spacing w:before="120" w:after="120"/>
              <w:ind w:left="4248" w:hanging="4242"/>
            </w:pPr>
            <w:r>
              <w:t>Adresse électronique :</w:t>
            </w:r>
          </w:p>
        </w:tc>
        <w:tc>
          <w:tcPr>
            <w:tcW w:w="4962" w:type="dxa"/>
            <w:gridSpan w:val="2"/>
            <w:tcBorders>
              <w:top w:val="nil"/>
              <w:left w:val="nil"/>
              <w:bottom w:val="single" w:sz="6" w:space="0" w:color="auto"/>
              <w:right w:val="nil"/>
            </w:tcBorders>
          </w:tcPr>
          <w:p w14:paraId="6983D1D0" w14:textId="77777777" w:rsidR="00AD2E21" w:rsidRDefault="00AD2E21">
            <w:pPr>
              <w:spacing w:before="120" w:after="120"/>
              <w:ind w:left="4248" w:hanging="4242"/>
            </w:pPr>
          </w:p>
        </w:tc>
      </w:tr>
      <w:tr w:rsidR="00AD2E21" w14:paraId="085D84ED" w14:textId="77777777">
        <w:tc>
          <w:tcPr>
            <w:tcW w:w="2802" w:type="dxa"/>
            <w:gridSpan w:val="5"/>
            <w:tcBorders>
              <w:top w:val="nil"/>
              <w:left w:val="nil"/>
              <w:bottom w:val="nil"/>
              <w:right w:val="nil"/>
            </w:tcBorders>
          </w:tcPr>
          <w:p w14:paraId="1FBA7C04" w14:textId="77777777" w:rsidR="00AD2E21" w:rsidRDefault="00AD2E21">
            <w:pPr>
              <w:spacing w:before="120" w:after="120"/>
            </w:pPr>
            <w:r>
              <w:t>Institution ou compagnie:</w:t>
            </w:r>
          </w:p>
        </w:tc>
        <w:tc>
          <w:tcPr>
            <w:tcW w:w="4655" w:type="dxa"/>
            <w:tcBorders>
              <w:top w:val="nil"/>
              <w:left w:val="nil"/>
              <w:bottom w:val="single" w:sz="6" w:space="0" w:color="auto"/>
              <w:right w:val="nil"/>
            </w:tcBorders>
          </w:tcPr>
          <w:p w14:paraId="50347AF2" w14:textId="77777777" w:rsidR="00AD2E21" w:rsidRDefault="00AD2E21">
            <w:pPr>
              <w:spacing w:before="120" w:after="120"/>
            </w:pPr>
          </w:p>
        </w:tc>
      </w:tr>
    </w:tbl>
    <w:p w14:paraId="06C11C38" w14:textId="77777777" w:rsidR="004370BC" w:rsidRDefault="004370BC"/>
    <w:p w14:paraId="39643296" w14:textId="77777777" w:rsidR="00E85593" w:rsidRDefault="00E85593"/>
    <w:p w14:paraId="53F57EB4" w14:textId="77777777" w:rsidR="004370BC" w:rsidRDefault="00E85593">
      <w:r>
        <w:t>Type de publication et lieu de publication :</w:t>
      </w:r>
    </w:p>
    <w:p w14:paraId="0C0AB3E8" w14:textId="77777777" w:rsidR="00E85593" w:rsidRDefault="00E85593" w:rsidP="00E85593">
      <w:pPr>
        <w:spacing w:before="120" w:after="120"/>
        <w:ind w:left="4248" w:hanging="4242"/>
      </w:pPr>
    </w:p>
    <w:p w14:paraId="11A49012" w14:textId="77777777" w:rsidR="004370BC" w:rsidRDefault="00E85593" w:rsidP="00E85593">
      <w:r>
        <w:t>Sujet de l’article ou du rapport (si la demande concerne plusieurs études d’impact, spécifier chacune d’entre elles en indiquant le promoteur éolien, la MRC associée et le nombre de sites de suivi effectués au sein de l’étude d’impact) :</w:t>
      </w:r>
    </w:p>
    <w:p w14:paraId="7137AC45" w14:textId="77777777" w:rsidR="00E85593" w:rsidRDefault="00E85593" w:rsidP="00E85593">
      <w:pPr>
        <w:spacing w:before="120" w:after="120"/>
        <w:ind w:left="4248" w:hanging="4242"/>
      </w:pPr>
    </w:p>
    <w:p w14:paraId="7FD8D9EF" w14:textId="77777777" w:rsidR="00E85593" w:rsidRDefault="00E85593" w:rsidP="00E85593">
      <w:r>
        <w:t>Implication du personnel de l’OOT (s’il y a lieu):</w:t>
      </w:r>
    </w:p>
    <w:p w14:paraId="3D2DA43B" w14:textId="77777777" w:rsidR="004370BC" w:rsidRDefault="004370BC"/>
    <w:p w14:paraId="1B022F65" w14:textId="77777777" w:rsidR="004370BC" w:rsidRDefault="004370BC">
      <w:pPr>
        <w:rPr>
          <w:sz w:val="28"/>
        </w:rPr>
      </w:pPr>
    </w:p>
    <w:p w14:paraId="3DE105DD" w14:textId="77777777" w:rsidR="004370BC" w:rsidRDefault="004370BC">
      <w:pPr>
        <w:ind w:left="4248" w:hanging="4242"/>
      </w:pPr>
      <w:r>
        <w:rPr>
          <w:b/>
        </w:rPr>
        <w:t>Section 2.</w:t>
      </w:r>
      <w:r>
        <w:t xml:space="preserve"> -Conditions particulières : </w:t>
      </w:r>
    </w:p>
    <w:p w14:paraId="7CAAD6C2" w14:textId="77777777" w:rsidR="004370BC" w:rsidRDefault="004370BC">
      <w:pPr>
        <w:ind w:left="4248" w:hanging="4242"/>
      </w:pPr>
    </w:p>
    <w:p w14:paraId="40FDCAC3" w14:textId="5D9D7202" w:rsidR="004370BC" w:rsidRDefault="00AC5A39" w:rsidP="00517703">
      <w:pPr>
        <w:ind w:firstLine="5"/>
      </w:pPr>
      <w:r>
        <w:t xml:space="preserve">Les base de données des relevés visuels de rapaces, pour chaque année, ne sont utilisables que dans le cadre des rapports spécifiés plus haut et ne pourront être utilisées, sans accord préalable avec l’OOT pour d’autres projets. Ces données sont la propriété exclusive de l’OOT qui consent par la présente à une utilisation de ces données. </w:t>
      </w:r>
      <w:r w:rsidR="00517703">
        <w:t>Le coût d’utilisation de la b</w:t>
      </w:r>
      <w:r w:rsidR="00517703" w:rsidRPr="00517703">
        <w:t>ase de données des relevés visuels de rapaces à Tadoussac pour</w:t>
      </w:r>
      <w:r w:rsidR="00517703">
        <w:t xml:space="preserve"> chaque année de relevé est </w:t>
      </w:r>
      <w:r>
        <w:t xml:space="preserve">associé à </w:t>
      </w:r>
      <w:r w:rsidR="00517703">
        <w:t>une étude d’impact. Dans le cas de plusieurs études d’impact, ce coût sera multiplié par le nombre d’étude</w:t>
      </w:r>
      <w:r>
        <w:t>s</w:t>
      </w:r>
      <w:r w:rsidR="00517703">
        <w:t xml:space="preserve"> </w:t>
      </w:r>
      <w:r>
        <w:lastRenderedPageBreak/>
        <w:t xml:space="preserve">que doit effectuer </w:t>
      </w:r>
      <w:r w:rsidR="00754A06">
        <w:t>le demandeur</w:t>
      </w:r>
      <w:r w:rsidR="00517703">
        <w:t xml:space="preserve">. L’étude d’impact devra également spécifier que les données sont la </w:t>
      </w:r>
      <w:r w:rsidR="00517703" w:rsidRPr="00D54647">
        <w:rPr>
          <w:b/>
          <w:bCs/>
        </w:rPr>
        <w:t>propriété de l’Observatoire d’oiseaux de Tadoussac, de la corporation Explos-Nature</w:t>
      </w:r>
      <w:r w:rsidR="00754A06">
        <w:rPr>
          <w:b/>
          <w:bCs/>
        </w:rPr>
        <w:t xml:space="preserve">, </w:t>
      </w:r>
      <w:r w:rsidR="00754A06" w:rsidRPr="00754A06">
        <w:rPr>
          <w:b/>
          <w:bCs/>
        </w:rPr>
        <w:t>302, rue de la Rivière, Les Bergeronnes,</w:t>
      </w:r>
      <w:r w:rsidR="00754A06">
        <w:rPr>
          <w:b/>
          <w:bCs/>
        </w:rPr>
        <w:t xml:space="preserve"> QC,</w:t>
      </w:r>
      <w:r w:rsidR="00754A06" w:rsidRPr="00754A06">
        <w:rPr>
          <w:b/>
          <w:bCs/>
        </w:rPr>
        <w:t xml:space="preserve"> G0T 1G0</w:t>
      </w:r>
      <w:r w:rsidR="003254F5">
        <w:t>, et qu’elles ne peuvent être utilisées sans son autorisation.</w:t>
      </w:r>
    </w:p>
    <w:p w14:paraId="63585F19" w14:textId="77777777" w:rsidR="00E14930" w:rsidRDefault="00E14930" w:rsidP="00E85593">
      <w:pPr>
        <w:rPr>
          <w:b/>
        </w:rPr>
      </w:pPr>
    </w:p>
    <w:p w14:paraId="50452E21" w14:textId="77777777" w:rsidR="00E14930" w:rsidRDefault="00E14930">
      <w:pPr>
        <w:ind w:left="4248" w:hanging="4242"/>
        <w:rPr>
          <w:b/>
        </w:rPr>
      </w:pPr>
    </w:p>
    <w:p w14:paraId="09077EFC" w14:textId="77777777" w:rsidR="00E14930" w:rsidRDefault="00E14930">
      <w:pPr>
        <w:ind w:left="4248" w:hanging="4242"/>
        <w:rPr>
          <w:b/>
        </w:rPr>
      </w:pPr>
    </w:p>
    <w:p w14:paraId="7F9F3899" w14:textId="77777777" w:rsidR="004370BC" w:rsidRDefault="004370BC">
      <w:pPr>
        <w:ind w:left="4248" w:hanging="4242"/>
      </w:pPr>
      <w:r>
        <w:rPr>
          <w:b/>
        </w:rPr>
        <w:t>Section 3.</w:t>
      </w:r>
      <w:r>
        <w:t xml:space="preserve">  Signature du demandeur</w:t>
      </w:r>
    </w:p>
    <w:p w14:paraId="1A4B487C" w14:textId="77777777" w:rsidR="004370BC" w:rsidRDefault="004370BC">
      <w:pPr>
        <w:ind w:left="4248" w:hanging="4242"/>
      </w:pPr>
    </w:p>
    <w:p w14:paraId="55287D1C" w14:textId="77777777" w:rsidR="004370BC" w:rsidRDefault="004370BC">
      <w:pPr>
        <w:jc w:val="both"/>
      </w:pPr>
      <w:r>
        <w:t xml:space="preserve">J’ai lu la </w:t>
      </w:r>
      <w:r>
        <w:rPr>
          <w:i/>
        </w:rPr>
        <w:t>Politique sur l’utilisation et la diffusion des données</w:t>
      </w:r>
      <w:r>
        <w:t xml:space="preserve"> de l’Observatoire d’oiseaux de Tadoussac (OOT), corporation Explos-Nature et j’accepte de les respecter de même que les conditions énumérées plus haut.</w:t>
      </w:r>
    </w:p>
    <w:p w14:paraId="0D5480A1" w14:textId="77777777" w:rsidR="004370BC" w:rsidRDefault="004370BC">
      <w:pPr>
        <w:jc w:val="both"/>
      </w:pPr>
    </w:p>
    <w:p w14:paraId="7DD751B6" w14:textId="77777777" w:rsidR="004370BC" w:rsidRDefault="004370BC">
      <w:pPr>
        <w:jc w:val="both"/>
      </w:pPr>
    </w:p>
    <w:tbl>
      <w:tblPr>
        <w:tblW w:w="0" w:type="auto"/>
        <w:tblInd w:w="-38" w:type="dxa"/>
        <w:tblLayout w:type="fixed"/>
        <w:tblCellMar>
          <w:left w:w="70" w:type="dxa"/>
          <w:right w:w="70" w:type="dxa"/>
        </w:tblCellMar>
        <w:tblLook w:val="0000" w:firstRow="0" w:lastRow="0" w:firstColumn="0" w:lastColumn="0" w:noHBand="0" w:noVBand="0"/>
      </w:tblPr>
      <w:tblGrid>
        <w:gridCol w:w="3227"/>
        <w:gridCol w:w="3118"/>
        <w:gridCol w:w="851"/>
        <w:gridCol w:w="2348"/>
      </w:tblGrid>
      <w:tr w:rsidR="004370BC" w14:paraId="4C443D7B" w14:textId="77777777">
        <w:tc>
          <w:tcPr>
            <w:tcW w:w="3227" w:type="dxa"/>
            <w:tcBorders>
              <w:top w:val="nil"/>
              <w:left w:val="nil"/>
              <w:bottom w:val="nil"/>
              <w:right w:val="nil"/>
            </w:tcBorders>
          </w:tcPr>
          <w:p w14:paraId="4866C048" w14:textId="77777777" w:rsidR="004370BC" w:rsidRDefault="004370BC">
            <w:pPr>
              <w:jc w:val="both"/>
            </w:pPr>
            <w:r>
              <w:rPr>
                <w:b/>
              </w:rPr>
              <w:t>Signature du demandeur :</w:t>
            </w:r>
            <w:r>
              <w:tab/>
            </w:r>
          </w:p>
        </w:tc>
        <w:tc>
          <w:tcPr>
            <w:tcW w:w="3118" w:type="dxa"/>
            <w:tcBorders>
              <w:top w:val="nil"/>
              <w:left w:val="nil"/>
              <w:bottom w:val="single" w:sz="6" w:space="0" w:color="auto"/>
              <w:right w:val="nil"/>
            </w:tcBorders>
          </w:tcPr>
          <w:p w14:paraId="28EB6C17" w14:textId="77777777" w:rsidR="004370BC" w:rsidRDefault="004370BC">
            <w:pPr>
              <w:jc w:val="both"/>
            </w:pPr>
          </w:p>
        </w:tc>
        <w:tc>
          <w:tcPr>
            <w:tcW w:w="851" w:type="dxa"/>
            <w:tcBorders>
              <w:top w:val="nil"/>
              <w:left w:val="nil"/>
              <w:bottom w:val="nil"/>
              <w:right w:val="nil"/>
            </w:tcBorders>
          </w:tcPr>
          <w:p w14:paraId="6A9E7157" w14:textId="77777777" w:rsidR="004370BC" w:rsidRDefault="004370BC">
            <w:pPr>
              <w:jc w:val="both"/>
            </w:pPr>
            <w:r>
              <w:rPr>
                <w:b/>
              </w:rPr>
              <w:t>Date :</w:t>
            </w:r>
          </w:p>
        </w:tc>
        <w:tc>
          <w:tcPr>
            <w:tcW w:w="2348" w:type="dxa"/>
            <w:tcBorders>
              <w:top w:val="nil"/>
              <w:left w:val="nil"/>
              <w:bottom w:val="single" w:sz="6" w:space="0" w:color="auto"/>
              <w:right w:val="nil"/>
            </w:tcBorders>
          </w:tcPr>
          <w:p w14:paraId="5B6EFF47" w14:textId="77777777" w:rsidR="004370BC" w:rsidRDefault="004370BC">
            <w:pPr>
              <w:jc w:val="both"/>
            </w:pPr>
          </w:p>
        </w:tc>
      </w:tr>
    </w:tbl>
    <w:p w14:paraId="70F766BB" w14:textId="77777777" w:rsidR="004370BC" w:rsidRDefault="004370BC">
      <w:pPr>
        <w:jc w:val="both"/>
      </w:pPr>
    </w:p>
    <w:p w14:paraId="5E2D05F9" w14:textId="77777777" w:rsidR="004370BC" w:rsidRDefault="004370BC">
      <w:pPr>
        <w:ind w:firstLine="11"/>
      </w:pPr>
    </w:p>
    <w:p w14:paraId="004B0CFC" w14:textId="77777777" w:rsidR="004370BC" w:rsidRDefault="004370BC">
      <w:pPr>
        <w:ind w:firstLine="11"/>
        <w:jc w:val="both"/>
      </w:pPr>
      <w:r w:rsidRPr="007E6202">
        <w:rPr>
          <w:szCs w:val="24"/>
        </w:rPr>
        <w:t xml:space="preserve">Pour plus d’information, communiquez avec M. </w:t>
      </w:r>
      <w:r w:rsidR="00223375">
        <w:rPr>
          <w:szCs w:val="24"/>
        </w:rPr>
        <w:t>Alexandre Terrigeol</w:t>
      </w:r>
      <w:r w:rsidR="00682502" w:rsidRPr="007E6202">
        <w:rPr>
          <w:szCs w:val="24"/>
        </w:rPr>
        <w:t xml:space="preserve"> </w:t>
      </w:r>
      <w:r w:rsidRPr="007E6202">
        <w:rPr>
          <w:szCs w:val="24"/>
        </w:rPr>
        <w:t>(</w:t>
      </w:r>
      <w:r w:rsidR="007E6202" w:rsidRPr="007E6202">
        <w:rPr>
          <w:szCs w:val="24"/>
        </w:rPr>
        <w:t>directeur</w:t>
      </w:r>
      <w:r w:rsidR="00682502" w:rsidRPr="007E6202">
        <w:rPr>
          <w:szCs w:val="24"/>
        </w:rPr>
        <w:t xml:space="preserve"> </w:t>
      </w:r>
      <w:r w:rsidRPr="007E6202">
        <w:rPr>
          <w:szCs w:val="24"/>
        </w:rPr>
        <w:t>de l’OOT) au (418)</w:t>
      </w:r>
      <w:r w:rsidR="00682502" w:rsidRPr="007E6202">
        <w:rPr>
          <w:szCs w:val="24"/>
        </w:rPr>
        <w:t xml:space="preserve"> 232-6249</w:t>
      </w:r>
      <w:r w:rsidR="00223375">
        <w:rPr>
          <w:szCs w:val="24"/>
        </w:rPr>
        <w:t xml:space="preserve"> #28</w:t>
      </w:r>
      <w:r w:rsidRPr="007E6202">
        <w:rPr>
          <w:szCs w:val="24"/>
        </w:rPr>
        <w:t xml:space="preserve">. Pour le paiement des frais (s’il y a lieu), </w:t>
      </w:r>
      <w:r w:rsidR="00D54647">
        <w:rPr>
          <w:szCs w:val="24"/>
        </w:rPr>
        <w:t>le paiement peut se faire par chèque ou paiement électronique à la suite de la réception de la facture à</w:t>
      </w:r>
      <w:r>
        <w:t> :</w:t>
      </w:r>
    </w:p>
    <w:p w14:paraId="5A3DC5C2" w14:textId="77777777" w:rsidR="004370BC" w:rsidRDefault="004370BC">
      <w:pPr>
        <w:ind w:firstLine="11"/>
        <w:jc w:val="both"/>
      </w:pPr>
    </w:p>
    <w:p w14:paraId="0ED895BF" w14:textId="77777777" w:rsidR="004370BC" w:rsidRDefault="004370BC">
      <w:pPr>
        <w:ind w:left="1134"/>
        <w:rPr>
          <w:i/>
        </w:rPr>
      </w:pPr>
      <w:r>
        <w:rPr>
          <w:i/>
        </w:rPr>
        <w:t xml:space="preserve">M. </w:t>
      </w:r>
      <w:r w:rsidR="00223375">
        <w:rPr>
          <w:i/>
        </w:rPr>
        <w:t>Alexandre Terrigeol</w:t>
      </w:r>
      <w:r w:rsidR="008C5F67">
        <w:rPr>
          <w:i/>
        </w:rPr>
        <w:t xml:space="preserve">, </w:t>
      </w:r>
      <w:r w:rsidR="007E6202">
        <w:rPr>
          <w:i/>
        </w:rPr>
        <w:t>directeur</w:t>
      </w:r>
    </w:p>
    <w:p w14:paraId="25F58253" w14:textId="77777777" w:rsidR="004370BC" w:rsidRDefault="004370BC">
      <w:pPr>
        <w:ind w:left="1134"/>
      </w:pPr>
      <w:r>
        <w:rPr>
          <w:i/>
        </w:rPr>
        <w:t>Observatoire d’oiseaux de Tadoussac</w:t>
      </w:r>
    </w:p>
    <w:p w14:paraId="56957DFF" w14:textId="77777777" w:rsidR="004370BC" w:rsidRDefault="004370BC">
      <w:pPr>
        <w:ind w:left="1134"/>
      </w:pPr>
      <w:r>
        <w:t>Corporation Explos-Nature</w:t>
      </w:r>
    </w:p>
    <w:p w14:paraId="400F834B" w14:textId="77822188" w:rsidR="004370BC" w:rsidRDefault="004370BC">
      <w:pPr>
        <w:ind w:left="1134"/>
        <w:rPr>
          <w:sz w:val="28"/>
        </w:rPr>
      </w:pPr>
      <w:r>
        <w:t xml:space="preserve">302, rue de la Rivière, Les Bergeronnes, </w:t>
      </w:r>
      <w:r w:rsidR="00754A06">
        <w:t xml:space="preserve">QC, </w:t>
      </w:r>
      <w:r>
        <w:t>G0T 1G0</w:t>
      </w:r>
    </w:p>
    <w:sectPr w:rsidR="004370BC">
      <w:headerReference w:type="default" r:id="rId9"/>
      <w:footerReference w:type="default" r:id="rId10"/>
      <w:headerReference w:type="first" r:id="rId11"/>
      <w:pgSz w:w="12240" w:h="15840"/>
      <w:pgMar w:top="1418" w:right="1418" w:bottom="1418" w:left="1418" w:header="720" w:footer="720"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392D3" w14:textId="77777777" w:rsidR="00D434AB" w:rsidRDefault="00D434AB">
      <w:r>
        <w:separator/>
      </w:r>
    </w:p>
  </w:endnote>
  <w:endnote w:type="continuationSeparator" w:id="0">
    <w:p w14:paraId="795B4ABA" w14:textId="77777777" w:rsidR="00D434AB" w:rsidRDefault="00D434AB">
      <w:r>
        <w:continuationSeparator/>
      </w:r>
    </w:p>
  </w:endnote>
  <w:endnote w:type="continuationNotice" w:id="1">
    <w:p w14:paraId="6CE2CC77" w14:textId="77777777" w:rsidR="00D434AB" w:rsidRDefault="00D434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5A2" w14:textId="5D1979FA" w:rsidR="00682502" w:rsidRDefault="00682502">
    <w:pPr>
      <w:pStyle w:val="Pieddepage"/>
      <w:jc w:val="center"/>
      <w:rPr>
        <w:sz w:val="20"/>
      </w:rPr>
    </w:pPr>
    <w:r>
      <w:rPr>
        <w:sz w:val="20"/>
      </w:rPr>
      <w:t>©Observatoire d’oiseaux de Tadoussac (OOT), corpor</w:t>
    </w:r>
    <w:r w:rsidR="00044D7F">
      <w:rPr>
        <w:sz w:val="20"/>
      </w:rPr>
      <w:t>ation Explos-Nature-20</w:t>
    </w:r>
    <w:r w:rsidR="00E14930">
      <w:rPr>
        <w:sz w:val="20"/>
      </w:rPr>
      <w:t>23</w:t>
    </w:r>
  </w:p>
  <w:p w14:paraId="4DD24EE9" w14:textId="77777777" w:rsidR="00682502" w:rsidRDefault="00682502">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332E3" w14:textId="77777777" w:rsidR="00D434AB" w:rsidRDefault="00D434AB">
      <w:r>
        <w:separator/>
      </w:r>
    </w:p>
  </w:footnote>
  <w:footnote w:type="continuationSeparator" w:id="0">
    <w:p w14:paraId="4BD27FCA" w14:textId="77777777" w:rsidR="00D434AB" w:rsidRDefault="00D434AB">
      <w:r>
        <w:continuationSeparator/>
      </w:r>
    </w:p>
  </w:footnote>
  <w:footnote w:type="continuationNotice" w:id="1">
    <w:p w14:paraId="14451525" w14:textId="77777777" w:rsidR="00D434AB" w:rsidRDefault="00D434A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30181" w14:textId="2002D243" w:rsidR="00682502" w:rsidRDefault="00682502">
    <w:pPr>
      <w:jc w:val="right"/>
      <w:rPr>
        <w:b/>
        <w:sz w:val="20"/>
      </w:rPr>
    </w:pPr>
    <w:r>
      <w:rPr>
        <w:b/>
        <w:sz w:val="20"/>
      </w:rPr>
      <w:t xml:space="preserve">Formulaire de demande d’accès aux données &amp; </w:t>
    </w:r>
    <w:r w:rsidR="00570533">
      <w:rPr>
        <w:b/>
        <w:sz w:val="20"/>
      </w:rPr>
      <w:t xml:space="preserve">contrat </w:t>
    </w:r>
    <w:r>
      <w:rPr>
        <w:b/>
        <w:sz w:val="20"/>
      </w:rPr>
      <w:t>d’utilisation et de publication des données</w:t>
    </w:r>
  </w:p>
  <w:p w14:paraId="797D85B4" w14:textId="77777777" w:rsidR="00682502" w:rsidRDefault="00682502">
    <w:pPr>
      <w:pStyle w:val="En-tte"/>
      <w:jc w:val="right"/>
      <w:rPr>
        <w:sz w:val="20"/>
      </w:rPr>
    </w:pPr>
    <w:r>
      <w:rPr>
        <w:b/>
        <w:sz w:val="20"/>
      </w:rPr>
      <w:t>Observatoire d’oiseaux de Tadoussac</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18F35" w14:textId="77777777" w:rsidR="00682502" w:rsidRDefault="00000000">
    <w:pPr>
      <w:pStyle w:val="En-tte"/>
      <w:rPr>
        <w:noProof/>
      </w:rPr>
    </w:pPr>
    <w:r>
      <w:rPr>
        <w:noProof/>
      </w:rPr>
      <w:pict w14:anchorId="69E31B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87.35pt;margin-top:-.65pt;width:1in;height:71.3pt;z-index:-2">
          <v:imagedata r:id="rId1" o:title="oot12"/>
        </v:shape>
      </w:pict>
    </w:r>
    <w:r>
      <w:rPr>
        <w:noProof/>
      </w:rPr>
      <w:pict w14:anchorId="48A71726">
        <v:shape id="_x0000_s1027" type="#_x0000_t75" style="position:absolute;margin-left:-8.65pt;margin-top:13.55pt;width:81.6pt;height:51.9pt;z-index:-1" wrapcoords="-147 0 -147 8043 147 11030 1910 14706 0 15396 -147 15626 -147 19532 2498 21370 3967 21370 17780 21370 18808 21370 21600 19072 21600 13787 19543 11030 17780 0 -147 0">
          <v:imagedata r:id="rId2" o:title="Copy of Explos-Nature"/>
          <w10:wrap type="through"/>
        </v:shape>
      </w:pict>
    </w:r>
  </w:p>
  <w:p w14:paraId="593FAB23" w14:textId="77777777" w:rsidR="00682502" w:rsidRDefault="00682502">
    <w:pPr>
      <w:pStyle w:val="En-tte"/>
    </w:pPr>
  </w:p>
  <w:p w14:paraId="7A95311B" w14:textId="77777777" w:rsidR="00682502" w:rsidRDefault="00682502">
    <w:pPr>
      <w:jc w:val="right"/>
      <w:rPr>
        <w:b/>
      </w:rPr>
    </w:pPr>
    <w:r>
      <w:rPr>
        <w:b/>
        <w:sz w:val="28"/>
      </w:rPr>
      <w:t>Observatoire d’oiseaux de Tadoussac (OOT</w:t>
    </w:r>
    <w:r>
      <w:rPr>
        <w:b/>
      </w:rPr>
      <w:t>)</w:t>
    </w:r>
  </w:p>
  <w:p w14:paraId="4889DF61" w14:textId="77777777" w:rsidR="00682502" w:rsidRDefault="00682502">
    <w:pPr>
      <w:pStyle w:val="En-tte"/>
    </w:pPr>
  </w:p>
  <w:p w14:paraId="6C4B6EC4" w14:textId="77777777" w:rsidR="00682502" w:rsidRDefault="00682502">
    <w:pPr>
      <w:pStyle w:val="En-tte"/>
      <w:rPr>
        <w:sz w:val="16"/>
      </w:rPr>
    </w:pPr>
  </w:p>
  <w:p w14:paraId="24E54FF0" w14:textId="77777777" w:rsidR="00682502" w:rsidRDefault="00682502" w:rsidP="00E85593">
    <w:pPr>
      <w:pStyle w:val="En-tte"/>
      <w:pBdr>
        <w:top w:val="single" w:sz="6" w:space="3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oNotHyphenateCaps/>
  <w:drawingGridHorizontalSpacing w:val="120"/>
  <w:drawingGridVerticalSpacing w:val="12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12256"/>
    <w:rsid w:val="00027264"/>
    <w:rsid w:val="00044D7F"/>
    <w:rsid w:val="00223375"/>
    <w:rsid w:val="0023084A"/>
    <w:rsid w:val="00272383"/>
    <w:rsid w:val="003254F5"/>
    <w:rsid w:val="003326A1"/>
    <w:rsid w:val="003A61EF"/>
    <w:rsid w:val="003D1DCA"/>
    <w:rsid w:val="003E2465"/>
    <w:rsid w:val="004370BC"/>
    <w:rsid w:val="004D0B19"/>
    <w:rsid w:val="00517703"/>
    <w:rsid w:val="005430FB"/>
    <w:rsid w:val="00570533"/>
    <w:rsid w:val="00573553"/>
    <w:rsid w:val="00575CDA"/>
    <w:rsid w:val="00591964"/>
    <w:rsid w:val="005C7618"/>
    <w:rsid w:val="006227CC"/>
    <w:rsid w:val="00666304"/>
    <w:rsid w:val="00682502"/>
    <w:rsid w:val="007155CD"/>
    <w:rsid w:val="00754A06"/>
    <w:rsid w:val="007800D7"/>
    <w:rsid w:val="007E6202"/>
    <w:rsid w:val="008C5F67"/>
    <w:rsid w:val="009217BB"/>
    <w:rsid w:val="00924A26"/>
    <w:rsid w:val="00A3386D"/>
    <w:rsid w:val="00A770FB"/>
    <w:rsid w:val="00A941D8"/>
    <w:rsid w:val="00A957BD"/>
    <w:rsid w:val="00AA3F8E"/>
    <w:rsid w:val="00AC5A39"/>
    <w:rsid w:val="00AD2E21"/>
    <w:rsid w:val="00AE4E6B"/>
    <w:rsid w:val="00B23536"/>
    <w:rsid w:val="00BB18A2"/>
    <w:rsid w:val="00BC6F42"/>
    <w:rsid w:val="00C12256"/>
    <w:rsid w:val="00C84990"/>
    <w:rsid w:val="00D434AB"/>
    <w:rsid w:val="00D54647"/>
    <w:rsid w:val="00E14930"/>
    <w:rsid w:val="00E85593"/>
    <w:rsid w:val="00EB6E23"/>
    <w:rsid w:val="00F8703B"/>
    <w:rsid w:val="00FD4667"/>
    <w:rsid w:val="145FDF04"/>
    <w:rsid w:val="3F1D6A9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CD03D5"/>
  <w15:chartTrackingRefBased/>
  <w15:docId w15:val="{F38EA754-8942-4107-90CC-8D143D7BD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sz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rPr>
      <w:sz w:val="16"/>
    </w:rPr>
  </w:style>
  <w:style w:type="paragraph" w:styleId="Commentaire">
    <w:name w:val="annotation text"/>
    <w:basedOn w:val="Normal"/>
    <w:semiHidden/>
    <w:rPr>
      <w:sz w:val="20"/>
    </w:rPr>
  </w:style>
  <w:style w:type="paragraph" w:customStyle="1" w:styleId="Objetducommentaire1">
    <w:name w:val="Objet du commentaire1"/>
    <w:basedOn w:val="Commentaire"/>
    <w:next w:val="Commentaire"/>
    <w:rPr>
      <w:b/>
    </w:rPr>
  </w:style>
  <w:style w:type="paragraph" w:customStyle="1" w:styleId="BalloonText1">
    <w:name w:val="Balloon Text1"/>
    <w:basedOn w:val="Normal"/>
    <w:rPr>
      <w:rFonts w:ascii="Tahoma" w:hAnsi="Tahoma"/>
      <w:sz w:val="16"/>
    </w:rPr>
  </w:style>
  <w:style w:type="paragraph" w:styleId="En-tte">
    <w:name w:val="header"/>
    <w:basedOn w:val="Normal"/>
    <w:pPr>
      <w:tabs>
        <w:tab w:val="center" w:pos="4320"/>
        <w:tab w:val="right" w:pos="8640"/>
      </w:tabs>
    </w:pPr>
  </w:style>
  <w:style w:type="paragraph" w:styleId="Pieddepage">
    <w:name w:val="footer"/>
    <w:basedOn w:val="Normal"/>
    <w:pPr>
      <w:tabs>
        <w:tab w:val="center" w:pos="4320"/>
        <w:tab w:val="right" w:pos="8640"/>
      </w:tabs>
    </w:pPr>
  </w:style>
  <w:style w:type="character" w:styleId="Numrodepage">
    <w:name w:val="page number"/>
    <w:basedOn w:val="Policepardfaut"/>
  </w:style>
  <w:style w:type="character" w:styleId="Lienhypertexte">
    <w:name w:val="Hyperlink"/>
    <w:uiPriority w:val="99"/>
    <w:unhideWhenUsed/>
    <w:rsid w:val="00272383"/>
    <w:rPr>
      <w:color w:val="0000FF"/>
      <w:u w:val="single"/>
    </w:rPr>
  </w:style>
  <w:style w:type="character" w:styleId="Mentionnonrsolue">
    <w:name w:val="Unresolved Mention"/>
    <w:uiPriority w:val="99"/>
    <w:semiHidden/>
    <w:unhideWhenUsed/>
    <w:rsid w:val="00223375"/>
    <w:rPr>
      <w:color w:val="605E5C"/>
      <w:shd w:val="clear" w:color="auto" w:fill="E1DFDD"/>
    </w:rPr>
  </w:style>
  <w:style w:type="paragraph" w:styleId="Rvision">
    <w:name w:val="Revision"/>
    <w:hidden/>
    <w:uiPriority w:val="99"/>
    <w:semiHidden/>
    <w:rsid w:val="00754A06"/>
    <w:rPr>
      <w:sz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irection.oot@explosnature.c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204B8-4A47-4475-A7D2-611239A1B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407</Words>
  <Characters>1995</Characters>
  <Application>Microsoft Office Word</Application>
  <DocSecurity>0</DocSecurity>
  <Lines>58</Lines>
  <Paragraphs>29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Formulaire de demande et entente de publication</vt:lpstr>
      <vt:lpstr>Formulaire de demande et entente de publication</vt:lpstr>
    </vt:vector>
  </TitlesOfParts>
  <Company>Environnement Canada</Company>
  <LinksUpToDate>false</LinksUpToDate>
  <CharactersWithSpaces>2373</CharactersWithSpaces>
  <SharedDoc>false</SharedDoc>
  <HLinks>
    <vt:vector size="6" baseType="variant">
      <vt:variant>
        <vt:i4>5636137</vt:i4>
      </vt:variant>
      <vt:variant>
        <vt:i4>0</vt:i4>
      </vt:variant>
      <vt:variant>
        <vt:i4>0</vt:i4>
      </vt:variant>
      <vt:variant>
        <vt:i4>5</vt:i4>
      </vt:variant>
      <vt:variant>
        <vt:lpwstr>mailto:direction.oot@explosnature.ca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Formulaire de demande et entente de publication</dc:title>
  <dc:subject/>
  <dc:creator>savardjp</dc:creator>
  <cp:keywords/>
  <cp:lastModifiedBy>Alexandre Terrigeol</cp:lastModifiedBy>
  <cp:revision>5</cp:revision>
  <cp:lastPrinted>2014-01-22T15:53:00Z</cp:lastPrinted>
  <dcterms:created xsi:type="dcterms:W3CDTF">2024-01-11T19:35:00Z</dcterms:created>
  <dcterms:modified xsi:type="dcterms:W3CDTF">2024-01-23T23:02:00Z</dcterms:modified>
</cp:coreProperties>
</file>